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E9072" w14:textId="77777777" w:rsidR="00087353" w:rsidRPr="00087353" w:rsidRDefault="00087353" w:rsidP="000873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87353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[SUBJECT LINE]</w:t>
      </w:r>
    </w:p>
    <w:p w14:paraId="4E7866D1" w14:textId="265C529A" w:rsidR="00087353" w:rsidRPr="00087353" w:rsidRDefault="00087353" w:rsidP="000873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87353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/>
        </w:rPr>
        <w:t xml:space="preserve">Great news! You’re about to start saving with </w:t>
      </w:r>
      <w:r w:rsidR="00BE4E71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/>
        </w:rPr>
        <w:t>Minnesota Secure Choice</w:t>
      </w:r>
      <w:r w:rsidRPr="00087353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/>
        </w:rPr>
        <w:t>.</w:t>
      </w:r>
    </w:p>
    <w:p w14:paraId="7C0D2E13" w14:textId="77777777" w:rsidR="00087353" w:rsidRPr="00087353" w:rsidRDefault="00087353" w:rsidP="000873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87353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 </w:t>
      </w:r>
    </w:p>
    <w:p w14:paraId="20AD7A0D" w14:textId="77777777" w:rsidR="00087353" w:rsidRPr="00087353" w:rsidRDefault="00087353" w:rsidP="000873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87353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[EMAIL CONTENT]</w:t>
      </w:r>
    </w:p>
    <w:p w14:paraId="3A3014D2" w14:textId="6D64E0B7" w:rsidR="00087353" w:rsidRPr="00087353" w:rsidRDefault="00087353" w:rsidP="000873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87353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/>
        </w:rPr>
        <w:t xml:space="preserve">Contributions to your </w:t>
      </w:r>
      <w:r w:rsidR="00EC3A27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/>
        </w:rPr>
        <w:t>Minnesota Secure Choice</w:t>
      </w:r>
      <w:r w:rsidRPr="00087353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/>
        </w:rPr>
        <w:t xml:space="preserve"> account are starting soon.</w:t>
      </w:r>
    </w:p>
    <w:p w14:paraId="619B9CCC" w14:textId="3595F51D" w:rsidR="00087353" w:rsidRPr="00087353" w:rsidRDefault="00087353" w:rsidP="000873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87353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You work hard to make our company a </w:t>
      </w:r>
      <w:proofErr w:type="gramStart"/>
      <w:r w:rsidRPr="00087353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success</w:t>
      </w:r>
      <w:proofErr w:type="gramEnd"/>
      <w:r w:rsidRPr="00087353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 and we want you to have access to programs and tools to help you be successful too. That’s why we’re excited to offer</w:t>
      </w:r>
      <w:r w:rsidR="00CD147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hyperlink r:id="rId6" w:history="1">
        <w:r w:rsidR="00BE4E71">
          <w:rPr>
            <w:rStyle w:val="Hyperlink"/>
          </w:rPr>
          <w:t>Minnesota Secure Choice</w:t>
        </w:r>
      </w:hyperlink>
      <w:r w:rsidR="00AA434E">
        <w:t xml:space="preserve"> </w:t>
      </w:r>
      <w:r w:rsidRPr="00087353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which provides you a simple and low-cost way to save for retirement with every paycheck. With </w:t>
      </w:r>
      <w:r w:rsidR="00BE4E71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Minnesota Secure Choice</w:t>
      </w:r>
      <w:r w:rsidRPr="00087353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, your contributions go directly into a</w:t>
      </w:r>
      <w:r w:rsidR="00BE4E71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n </w:t>
      </w:r>
      <w:proofErr w:type="gramStart"/>
      <w:r w:rsidRPr="00087353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IRA</w:t>
      </w:r>
      <w:proofErr w:type="gramEnd"/>
      <w:r w:rsidRPr="00087353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 and your account will be available even if you change jobs — no need to worry about rollovers! You will always be able to access your money, and your contributions can be withdrawn at any time without fee or penalty.</w:t>
      </w:r>
    </w:p>
    <w:p w14:paraId="29DB1627" w14:textId="77777777" w:rsidR="00087353" w:rsidRPr="00087353" w:rsidRDefault="00087353" w:rsidP="000873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87353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 </w:t>
      </w:r>
    </w:p>
    <w:p w14:paraId="54ED9A0D" w14:textId="77777777" w:rsidR="00087353" w:rsidRPr="00087353" w:rsidRDefault="00087353" w:rsidP="000873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87353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/>
        </w:rPr>
        <w:t>What do you need to do?</w:t>
      </w:r>
    </w:p>
    <w:p w14:paraId="3A3BD44B" w14:textId="77777777" w:rsidR="00087353" w:rsidRPr="00087353" w:rsidRDefault="00087353" w:rsidP="000873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87353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You don’t have to do anything to start saving! You will be automatically enrolled with the standard savings and investment options unless you’ve customized your account. This means 5% of your gross pay (before taxes and other deductions are taken) will be contributed into your own IRA.</w:t>
      </w:r>
    </w:p>
    <w:p w14:paraId="244C067B" w14:textId="77777777" w:rsidR="00087353" w:rsidRPr="00087353" w:rsidRDefault="00087353" w:rsidP="000873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87353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 </w:t>
      </w:r>
    </w:p>
    <w:p w14:paraId="13A1703B" w14:textId="20C095C2" w:rsidR="00087353" w:rsidRPr="00087353" w:rsidRDefault="00087353" w:rsidP="000873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87353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If you would like to customize your savings and investment choices, you can</w:t>
      </w:r>
      <w:r w:rsidR="00AA434E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 </w:t>
      </w:r>
      <w:hyperlink r:id="rId7" w:history="1">
        <w:r w:rsidR="00AA434E" w:rsidRPr="00AA434E">
          <w:rPr>
            <w:rStyle w:val="Hyperlink"/>
            <w:rFonts w:ascii="Calibri" w:eastAsia="Times New Roman" w:hAnsi="Calibri" w:cs="Calibri"/>
            <w:sz w:val="24"/>
            <w:szCs w:val="24"/>
            <w:lang w:val="en-US"/>
          </w:rPr>
          <w:t>log in to your account</w:t>
        </w:r>
      </w:hyperlink>
      <w:r w:rsidRPr="00087353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 today. You will be able to adjust how much you save from each paycheck, change the way your savings are invested, add beneficiaries, and more.</w:t>
      </w:r>
    </w:p>
    <w:p w14:paraId="335B4F37" w14:textId="77777777" w:rsidR="00087353" w:rsidRPr="00087353" w:rsidRDefault="00087353" w:rsidP="000873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87353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 </w:t>
      </w:r>
    </w:p>
    <w:p w14:paraId="50FACB45" w14:textId="77777777" w:rsidR="00087353" w:rsidRPr="00087353" w:rsidRDefault="00087353" w:rsidP="000873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87353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/>
        </w:rPr>
        <w:t>Have questions?</w:t>
      </w:r>
    </w:p>
    <w:p w14:paraId="00000016" w14:textId="082293DE" w:rsidR="0008459C" w:rsidRPr="00087353" w:rsidRDefault="00087353" w:rsidP="00087353">
      <w:r w:rsidRPr="00087353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Learn more about the program, get answers to commonly asked questions, and find program resources </w:t>
      </w:r>
      <w:r w:rsidR="00207FEB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at</w:t>
      </w:r>
      <w:r w:rsidR="00BE4E71">
        <w:t xml:space="preserve"> </w:t>
      </w:r>
      <w:hyperlink r:id="rId8" w:history="1">
        <w:r w:rsidR="00BE4E71" w:rsidRPr="00BE4E71">
          <w:rPr>
            <w:rStyle w:val="Hyperlink"/>
          </w:rPr>
          <w:t>SecureChoice.mn.gov</w:t>
        </w:r>
      </w:hyperlink>
      <w:r w:rsidR="00AA434E">
        <w:t>.</w:t>
      </w:r>
    </w:p>
    <w:sectPr w:rsidR="0008459C" w:rsidRPr="00087353">
      <w:headerReference w:type="default" r:id="rId9"/>
      <w:pgSz w:w="12240" w:h="15840"/>
      <w:pgMar w:top="1440" w:right="1440" w:bottom="108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EB385" w14:textId="77777777" w:rsidR="005220A9" w:rsidRDefault="005220A9">
      <w:pPr>
        <w:spacing w:line="240" w:lineRule="auto"/>
      </w:pPr>
      <w:r>
        <w:separator/>
      </w:r>
    </w:p>
  </w:endnote>
  <w:endnote w:type="continuationSeparator" w:id="0">
    <w:p w14:paraId="1E7DD69B" w14:textId="77777777" w:rsidR="005220A9" w:rsidRDefault="005220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7EAC9" w14:textId="77777777" w:rsidR="005220A9" w:rsidRDefault="005220A9">
      <w:pPr>
        <w:spacing w:line="240" w:lineRule="auto"/>
      </w:pPr>
      <w:r>
        <w:separator/>
      </w:r>
    </w:p>
  </w:footnote>
  <w:footnote w:type="continuationSeparator" w:id="0">
    <w:p w14:paraId="3BA0234C" w14:textId="77777777" w:rsidR="005220A9" w:rsidRDefault="005220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7" w14:textId="77777777" w:rsidR="0008459C" w:rsidRDefault="0008459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59C"/>
    <w:rsid w:val="0008459C"/>
    <w:rsid w:val="00087353"/>
    <w:rsid w:val="00112EA3"/>
    <w:rsid w:val="001A08C1"/>
    <w:rsid w:val="00207FEB"/>
    <w:rsid w:val="0022035D"/>
    <w:rsid w:val="00241AB1"/>
    <w:rsid w:val="003578BD"/>
    <w:rsid w:val="0041151E"/>
    <w:rsid w:val="00414F00"/>
    <w:rsid w:val="004477F9"/>
    <w:rsid w:val="004C72E4"/>
    <w:rsid w:val="004F348D"/>
    <w:rsid w:val="00500EA7"/>
    <w:rsid w:val="005220A9"/>
    <w:rsid w:val="00592E33"/>
    <w:rsid w:val="005F4C87"/>
    <w:rsid w:val="00703EA1"/>
    <w:rsid w:val="0079580E"/>
    <w:rsid w:val="00994FC5"/>
    <w:rsid w:val="009F646F"/>
    <w:rsid w:val="00A17105"/>
    <w:rsid w:val="00A82267"/>
    <w:rsid w:val="00AA434E"/>
    <w:rsid w:val="00BE4E71"/>
    <w:rsid w:val="00C41663"/>
    <w:rsid w:val="00CD1473"/>
    <w:rsid w:val="00CF4905"/>
    <w:rsid w:val="00D12720"/>
    <w:rsid w:val="00D24239"/>
    <w:rsid w:val="00D80163"/>
    <w:rsid w:val="00EA5518"/>
    <w:rsid w:val="00EC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20CE7A"/>
  <w15:docId w15:val="{C0E4F5F5-FFDF-CA4C-8283-5462E4A59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357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3578B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8226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7F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curechoice.mn.gov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mnsecurechoice.vestwell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ecurechoice.mn.gov/savers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Suzanna Kincaid</cp:lastModifiedBy>
  <cp:revision>4</cp:revision>
  <dcterms:created xsi:type="dcterms:W3CDTF">2024-09-24T14:05:00Z</dcterms:created>
  <dcterms:modified xsi:type="dcterms:W3CDTF">2026-01-05T18:12:00Z</dcterms:modified>
</cp:coreProperties>
</file>