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9072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[SUBJECT LINE]</w:t>
      </w:r>
    </w:p>
    <w:p w14:paraId="4E7866D1" w14:textId="5D556324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Great news! You’re about to start saving with </w:t>
      </w:r>
      <w:r w:rsidR="006054D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MarylandSaves</w:t>
      </w: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.</w:t>
      </w:r>
    </w:p>
    <w:p w14:paraId="7C0D2E13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20AD7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[EMAIL CONTENT]</w:t>
      </w:r>
    </w:p>
    <w:p w14:paraId="3A3014D2" w14:textId="56DE7ECB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Contributions to your </w:t>
      </w:r>
      <w:r w:rsidR="00B5560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WorkLife Savings Account</w:t>
      </w: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are starting soon.</w:t>
      </w:r>
    </w:p>
    <w:p w14:paraId="619B9CCC" w14:textId="736BF54A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work hard to make our company a success and we want you to have access to programs and tools to help you be successful too. That’s why we’re excited to offer</w:t>
      </w:r>
      <w:r w:rsidR="006054D9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hyperlink r:id="rId6" w:history="1">
        <w:r w:rsidR="006054D9" w:rsidRPr="006054D9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MarylandSaves</w:t>
        </w:r>
      </w:hyperlink>
      <w:r w:rsidR="006054D9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which provides you a simple and low-cost way to save for retirement with every paycheck. With </w:t>
      </w:r>
      <w:r w:rsidR="00B5560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MarylandSaves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, your contributions go directly into a </w:t>
      </w:r>
      <w:r w:rsidR="00B5560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WorkLife Savings Account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and will be available even if you change jobs — no need to worry about rollovers! You will always be able to access your money, and your contributions can be withdrawn at any time without fee or penalty.</w:t>
      </w:r>
    </w:p>
    <w:p w14:paraId="29DB162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4ED9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What do you need to do?</w:t>
      </w:r>
    </w:p>
    <w:p w14:paraId="3A3BD44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don’t have to do anything to start saving! You will be automatically enrolled with the standard savings and investment options unless you’ve customized your account. This means 5% of your gross pay (before taxes and other deductions are taken) will be contributed into your own IRA.</w:t>
      </w:r>
    </w:p>
    <w:p w14:paraId="244C067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3A1703B" w14:textId="3DB1B95D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If you would like to customize your savings and investment choices, you can </w:t>
      </w:r>
      <w:hyperlink r:id="rId7" w:history="1">
        <w:r w:rsidRPr="0008735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val="en-US"/>
          </w:rPr>
          <w:t>log in to your account</w:t>
        </w:r>
      </w:hyperlink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today. You will be able to adjust how much you save from each paycheck, change the way your savings are invested, add beneficiaries, and more.</w:t>
      </w:r>
    </w:p>
    <w:p w14:paraId="335B4F3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0FACB45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Have questions?</w:t>
      </w:r>
    </w:p>
    <w:p w14:paraId="00000016" w14:textId="554950F6" w:rsidR="0008459C" w:rsidRDefault="00D16C7A" w:rsidP="00087353">
      <w:r w:rsidRPr="00D16C7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Learn more about the program with this short </w:t>
      </w:r>
      <w:hyperlink r:id="rId8" w:anchor="intro-video" w:history="1">
        <w:r w:rsidRPr="00D16C7A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overview video</w:t>
        </w:r>
      </w:hyperlink>
      <w:r w:rsidRPr="00D16C7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 You can also get</w:t>
      </w:r>
      <w:r w:rsidR="00087353"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answers to commonly asked 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questions and</w:t>
      </w:r>
      <w:r w:rsidR="00087353"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find program resources </w:t>
      </w:r>
      <w:r w:rsidR="00207FE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at </w:t>
      </w:r>
      <w:hyperlink r:id="rId9" w:history="1">
        <w:r w:rsidR="006054D9" w:rsidRPr="006054D9">
          <w:rPr>
            <w:rStyle w:val="Hyperlink"/>
          </w:rPr>
          <w:t>MarylandSaves.com</w:t>
        </w:r>
      </w:hyperlink>
      <w:r w:rsidR="006054D9">
        <w:t>.</w:t>
      </w:r>
    </w:p>
    <w:p w14:paraId="0B35333E" w14:textId="77777777" w:rsidR="00D16C7A" w:rsidRDefault="00D16C7A" w:rsidP="00087353"/>
    <w:p w14:paraId="56388206" w14:textId="77777777" w:rsidR="00D16C7A" w:rsidRDefault="00D16C7A" w:rsidP="00087353"/>
    <w:p w14:paraId="647C659D" w14:textId="77777777" w:rsidR="00D16C7A" w:rsidRDefault="00D16C7A" w:rsidP="00087353"/>
    <w:sectPr w:rsidR="00D16C7A">
      <w:headerReference w:type="default" r:id="rId10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A349" w14:textId="77777777" w:rsidR="00404B72" w:rsidRDefault="00404B72">
      <w:pPr>
        <w:spacing w:line="240" w:lineRule="auto"/>
      </w:pPr>
      <w:r>
        <w:separator/>
      </w:r>
    </w:p>
  </w:endnote>
  <w:endnote w:type="continuationSeparator" w:id="0">
    <w:p w14:paraId="64ADB4C9" w14:textId="77777777" w:rsidR="00404B72" w:rsidRDefault="00404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9E58" w14:textId="77777777" w:rsidR="00404B72" w:rsidRDefault="00404B72">
      <w:pPr>
        <w:spacing w:line="240" w:lineRule="auto"/>
      </w:pPr>
      <w:r>
        <w:separator/>
      </w:r>
    </w:p>
  </w:footnote>
  <w:footnote w:type="continuationSeparator" w:id="0">
    <w:p w14:paraId="3DB4E54E" w14:textId="77777777" w:rsidR="00404B72" w:rsidRDefault="00404B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08459C" w:rsidRDefault="000845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9C"/>
    <w:rsid w:val="000810B2"/>
    <w:rsid w:val="0008459C"/>
    <w:rsid w:val="00087353"/>
    <w:rsid w:val="00112EA3"/>
    <w:rsid w:val="00207FEB"/>
    <w:rsid w:val="0022035D"/>
    <w:rsid w:val="003578BD"/>
    <w:rsid w:val="003E7A2F"/>
    <w:rsid w:val="00404B72"/>
    <w:rsid w:val="004477F9"/>
    <w:rsid w:val="004D2241"/>
    <w:rsid w:val="004F348D"/>
    <w:rsid w:val="00592E33"/>
    <w:rsid w:val="005F4C87"/>
    <w:rsid w:val="006054D9"/>
    <w:rsid w:val="00703EA1"/>
    <w:rsid w:val="0079580E"/>
    <w:rsid w:val="008670B6"/>
    <w:rsid w:val="00A17105"/>
    <w:rsid w:val="00A82267"/>
    <w:rsid w:val="00B5560A"/>
    <w:rsid w:val="00C40FB7"/>
    <w:rsid w:val="00C41663"/>
    <w:rsid w:val="00CD1473"/>
    <w:rsid w:val="00D12720"/>
    <w:rsid w:val="00D16C7A"/>
    <w:rsid w:val="00D80163"/>
    <w:rsid w:val="00EA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0CE7A"/>
  <w15:docId w15:val="{C0E4F5F5-FFDF-CA4C-8283-5462E4A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5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578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2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ylandsaves.com/save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rylandsaves.vestwell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ylandsaves.com/saver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arylandsav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Suzanna Kincaid</cp:lastModifiedBy>
  <cp:revision>6</cp:revision>
  <dcterms:created xsi:type="dcterms:W3CDTF">2024-05-21T18:43:00Z</dcterms:created>
  <dcterms:modified xsi:type="dcterms:W3CDTF">2024-05-21T19:45:00Z</dcterms:modified>
</cp:coreProperties>
</file>